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B59" w:rsidRDefault="00B0743F" w:rsidP="00B0743F">
      <w:pPr>
        <w:jc w:val="center"/>
      </w:pPr>
      <w:bookmarkStart w:id="0" w:name="_GoBack"/>
      <w:bookmarkEnd w:id="0"/>
      <w:r>
        <w:t>Library Meeting Minutes</w:t>
      </w:r>
    </w:p>
    <w:p w:rsidR="00B0743F" w:rsidRDefault="00B0743F" w:rsidP="00B0743F">
      <w:pPr>
        <w:jc w:val="center"/>
      </w:pPr>
      <w:r>
        <w:t>June 12, 2024 at 5 p.m. in Blanchardville Public Library</w:t>
      </w:r>
    </w:p>
    <w:p w:rsidR="00B0743F" w:rsidRDefault="00B0743F" w:rsidP="00B0743F">
      <w:r>
        <w:t xml:space="preserve">Members present: Elizabeth </w:t>
      </w:r>
      <w:proofErr w:type="spellStart"/>
      <w:r>
        <w:t>Kundert</w:t>
      </w:r>
      <w:proofErr w:type="spellEnd"/>
      <w:r>
        <w:t xml:space="preserve">, Grace Knutson, Elizabeth Steele, Charlotte </w:t>
      </w:r>
      <w:proofErr w:type="spellStart"/>
      <w:r>
        <w:t>Tesch</w:t>
      </w:r>
      <w:proofErr w:type="spellEnd"/>
      <w:r>
        <w:t>, Diana Kaiser, Sarah Kyrie</w:t>
      </w:r>
    </w:p>
    <w:p w:rsidR="00B0743F" w:rsidRDefault="00B0743F" w:rsidP="00B0743F">
      <w:r>
        <w:t xml:space="preserve">Call to order at 5:01 p.m. </w:t>
      </w:r>
    </w:p>
    <w:p w:rsidR="00B0743F" w:rsidRDefault="00B0743F" w:rsidP="00B0743F">
      <w:r>
        <w:t>Welcome to new Village Board representative Diana Kaiser.</w:t>
      </w:r>
    </w:p>
    <w:p w:rsidR="00B0743F" w:rsidRDefault="00B0743F" w:rsidP="00B0743F">
      <w:r>
        <w:t xml:space="preserve">Treasurer’s Report (Action): Beginning balance: $1532.43  Ending balance: $290.10 </w:t>
      </w:r>
    </w:p>
    <w:p w:rsidR="00B0743F" w:rsidRDefault="00B0743F" w:rsidP="00B0743F">
      <w:r>
        <w:tab/>
        <w:t xml:space="preserve">Discussed income, expenses, and CDs. </w:t>
      </w:r>
      <w:proofErr w:type="spellStart"/>
      <w:r>
        <w:t>Kundert</w:t>
      </w:r>
      <w:proofErr w:type="spellEnd"/>
      <w:r>
        <w:t xml:space="preserve"> will check on CD #34114 which is at .08% that matures on 9/20/25 and see if it would be worth canceling and renew to get a higher rate. Also, the village has deposited $20K into account to cover speakers for library programming. Treasurers report – motion to approve by Steele; 2</w:t>
      </w:r>
      <w:r w:rsidRPr="00B0743F">
        <w:rPr>
          <w:vertAlign w:val="superscript"/>
        </w:rPr>
        <w:t>nd</w:t>
      </w:r>
      <w:r>
        <w:t xml:space="preserve"> by </w:t>
      </w:r>
      <w:proofErr w:type="spellStart"/>
      <w:r>
        <w:t>Tesch</w:t>
      </w:r>
      <w:proofErr w:type="spellEnd"/>
      <w:r>
        <w:t xml:space="preserve">. </w:t>
      </w:r>
      <w:r w:rsidR="00134980">
        <w:t xml:space="preserve">Passed 5-0. </w:t>
      </w:r>
    </w:p>
    <w:p w:rsidR="00134980" w:rsidRDefault="00134980" w:rsidP="00B0743F">
      <w:r>
        <w:tab/>
        <w:t xml:space="preserve">Discussed Community Foundation Swift Four – matching fund.  Motion by </w:t>
      </w:r>
      <w:proofErr w:type="spellStart"/>
      <w:r>
        <w:t>Kundert</w:t>
      </w:r>
      <w:proofErr w:type="spellEnd"/>
      <w:r>
        <w:t>, 2</w:t>
      </w:r>
      <w:r w:rsidRPr="00134980">
        <w:rPr>
          <w:vertAlign w:val="superscript"/>
        </w:rPr>
        <w:t>nd</w:t>
      </w:r>
      <w:r>
        <w:t xml:space="preserve"> by Kaiser. Passed 5-0.</w:t>
      </w:r>
    </w:p>
    <w:p w:rsidR="00134980" w:rsidRDefault="00134980" w:rsidP="00B0743F">
      <w:r>
        <w:tab/>
        <w:t>Discussed roundup at grocery store donations. Discussed Only WI grant, applied for buying new bubbler for Village Hall $3,000, for one that fills water bottles; Motion by Steele, 2</w:t>
      </w:r>
      <w:r w:rsidRPr="00134980">
        <w:rPr>
          <w:vertAlign w:val="superscript"/>
        </w:rPr>
        <w:t>nd</w:t>
      </w:r>
      <w:r>
        <w:t xml:space="preserve"> by </w:t>
      </w:r>
      <w:proofErr w:type="spellStart"/>
      <w:r>
        <w:t>Tesch</w:t>
      </w:r>
      <w:proofErr w:type="spellEnd"/>
      <w:r>
        <w:t>. Passed 5-0.</w:t>
      </w:r>
    </w:p>
    <w:p w:rsidR="00134980" w:rsidRDefault="00134980" w:rsidP="00B0743F">
      <w:r>
        <w:t xml:space="preserve">Secretary’s Report (Action) </w:t>
      </w:r>
      <w:r w:rsidR="002A4346">
        <w:t xml:space="preserve">Minutes reviewed by Board via web site. </w:t>
      </w:r>
      <w:r>
        <w:t xml:space="preserve">Motion by </w:t>
      </w:r>
      <w:proofErr w:type="spellStart"/>
      <w:r>
        <w:t>Kundert</w:t>
      </w:r>
      <w:proofErr w:type="spellEnd"/>
      <w:r>
        <w:t>; 2</w:t>
      </w:r>
      <w:r w:rsidRPr="00134980">
        <w:rPr>
          <w:vertAlign w:val="superscript"/>
        </w:rPr>
        <w:t>nd</w:t>
      </w:r>
      <w:r>
        <w:t xml:space="preserve"> by Steele. Motion passed 5-0.</w:t>
      </w:r>
    </w:p>
    <w:p w:rsidR="002A4346" w:rsidRDefault="002A4346" w:rsidP="00B0743F">
      <w:r>
        <w:t xml:space="preserve">Business: </w:t>
      </w:r>
    </w:p>
    <w:p w:rsidR="002A4346" w:rsidRDefault="002A4346" w:rsidP="002A4346">
      <w:pPr>
        <w:pStyle w:val="ListParagraph"/>
        <w:numPr>
          <w:ilvl w:val="0"/>
          <w:numId w:val="1"/>
        </w:numPr>
      </w:pPr>
      <w:r>
        <w:t xml:space="preserve">Discussion on Oculus use and age appropriate activities. Discussed having adding information about VR to internet use policy so parents are made aware. Need for additional games. Sarah will look for some for various ages and interests. Games are about $20 each. Will purchase five more games at this time. </w:t>
      </w:r>
    </w:p>
    <w:p w:rsidR="002A4346" w:rsidRDefault="002A4346" w:rsidP="002A4346">
      <w:pPr>
        <w:pStyle w:val="ListParagraph"/>
        <w:numPr>
          <w:ilvl w:val="0"/>
          <w:numId w:val="1"/>
        </w:numPr>
      </w:pPr>
      <w:r>
        <w:t xml:space="preserve">Library Hiring – Informational: Per state statute Chapter 43. Library hiring falls under library board discretion with the director doing the hiring. State statute supersedes municipality. Will note this in Bylaws and will discuss with Village President to make sure Bylaws for library and village are consistent. Sarah will have draft for next meeting. Regarding Performance Evaluation for Sarah – awaiting Nick to discuss with Personnel Committee. </w:t>
      </w:r>
    </w:p>
    <w:p w:rsidR="002A4346" w:rsidRDefault="002A4346" w:rsidP="002A4346">
      <w:r>
        <w:t xml:space="preserve">Director Report: </w:t>
      </w:r>
    </w:p>
    <w:p w:rsidR="002A4346" w:rsidRDefault="002A4346" w:rsidP="002A4346">
      <w:pPr>
        <w:pStyle w:val="ListParagraph"/>
        <w:numPr>
          <w:ilvl w:val="0"/>
          <w:numId w:val="2"/>
        </w:numPr>
      </w:pPr>
      <w:r>
        <w:t xml:space="preserve">Update on programs and upcoming programming (informational) </w:t>
      </w:r>
    </w:p>
    <w:p w:rsidR="002A4346" w:rsidRDefault="002A4346" w:rsidP="002A4346">
      <w:pPr>
        <w:pStyle w:val="ListParagraph"/>
        <w:numPr>
          <w:ilvl w:val="1"/>
          <w:numId w:val="2"/>
        </w:numPr>
      </w:pPr>
      <w:r>
        <w:t xml:space="preserve">About 14 programs per month for the last two months. </w:t>
      </w:r>
      <w:r w:rsidR="00CE46F1">
        <w:t>11 more programs scheduled for June and July for kids.</w:t>
      </w:r>
    </w:p>
    <w:p w:rsidR="002A4346" w:rsidRDefault="002A4346" w:rsidP="002A4346">
      <w:pPr>
        <w:pStyle w:val="ListParagraph"/>
        <w:numPr>
          <w:ilvl w:val="1"/>
          <w:numId w:val="2"/>
        </w:numPr>
      </w:pPr>
      <w:r>
        <w:t>Summer reading program – 45 kids on 6/10/24</w:t>
      </w:r>
    </w:p>
    <w:p w:rsidR="002A4346" w:rsidRDefault="002A4346" w:rsidP="002A4346">
      <w:pPr>
        <w:pStyle w:val="ListParagraph"/>
        <w:numPr>
          <w:ilvl w:val="1"/>
          <w:numId w:val="2"/>
        </w:numPr>
      </w:pPr>
      <w:r>
        <w:t>Discussed Passport with stamps for books/visits/programs; possible prizes of ice cream treat, prize box, Pizza Hut coupon</w:t>
      </w:r>
    </w:p>
    <w:p w:rsidR="002A4346" w:rsidRDefault="002A4346" w:rsidP="002A4346">
      <w:pPr>
        <w:pStyle w:val="ListParagraph"/>
        <w:numPr>
          <w:ilvl w:val="1"/>
          <w:numId w:val="2"/>
        </w:numPr>
      </w:pPr>
      <w:r>
        <w:t>Knutson asked about a possible Passport for adults to visit libraries in different areas. Sarah will look into it.</w:t>
      </w:r>
    </w:p>
    <w:p w:rsidR="002A4346" w:rsidRDefault="002A4346" w:rsidP="002A4346">
      <w:pPr>
        <w:pStyle w:val="ListParagraph"/>
        <w:numPr>
          <w:ilvl w:val="1"/>
          <w:numId w:val="2"/>
        </w:numPr>
      </w:pPr>
      <w:r>
        <w:lastRenderedPageBreak/>
        <w:t>Sarah looking to buy additional discs for golf.</w:t>
      </w:r>
    </w:p>
    <w:p w:rsidR="002A4346" w:rsidRDefault="002A4346" w:rsidP="002A4346">
      <w:pPr>
        <w:pStyle w:val="ListParagraph"/>
        <w:numPr>
          <w:ilvl w:val="1"/>
          <w:numId w:val="2"/>
        </w:numPr>
      </w:pPr>
      <w:r>
        <w:t>Discussed circulation, pc usage and visits numbers</w:t>
      </w:r>
    </w:p>
    <w:p w:rsidR="002A4346" w:rsidRDefault="002A4346" w:rsidP="002A4346">
      <w:pPr>
        <w:pStyle w:val="ListParagraph"/>
        <w:numPr>
          <w:ilvl w:val="1"/>
          <w:numId w:val="2"/>
        </w:numPr>
      </w:pPr>
      <w:r>
        <w:t>Discussed board games with kids and Arlo as well as movie showings, art on walls.</w:t>
      </w:r>
    </w:p>
    <w:p w:rsidR="002A4346" w:rsidRDefault="002A4346" w:rsidP="002A4346">
      <w:pPr>
        <w:pStyle w:val="ListParagraph"/>
        <w:numPr>
          <w:ilvl w:val="0"/>
          <w:numId w:val="2"/>
        </w:numPr>
      </w:pPr>
      <w:r>
        <w:t xml:space="preserve">Discussed US Cellular library hot spot program. Based on costs ($25 per month; $70 for replacement), we will NOT be doing this at this time. </w:t>
      </w:r>
    </w:p>
    <w:p w:rsidR="002A4346" w:rsidRDefault="00CE46F1" w:rsidP="002A4346">
      <w:pPr>
        <w:pStyle w:val="ListParagraph"/>
        <w:numPr>
          <w:ilvl w:val="0"/>
          <w:numId w:val="2"/>
        </w:numPr>
      </w:pPr>
      <w:r>
        <w:t>Library Matters</w:t>
      </w:r>
    </w:p>
    <w:p w:rsidR="00CE46F1" w:rsidRDefault="00CE46F1" w:rsidP="002A4346">
      <w:pPr>
        <w:pStyle w:val="ListParagraph"/>
        <w:numPr>
          <w:ilvl w:val="0"/>
          <w:numId w:val="2"/>
        </w:numPr>
      </w:pPr>
      <w:r>
        <w:t>Reimbursement per county for next year</w:t>
      </w:r>
    </w:p>
    <w:p w:rsidR="00CE46F1" w:rsidRDefault="00CE46F1" w:rsidP="002A4346">
      <w:pPr>
        <w:pStyle w:val="ListParagraph"/>
        <w:numPr>
          <w:ilvl w:val="0"/>
          <w:numId w:val="2"/>
        </w:numPr>
      </w:pPr>
      <w:r>
        <w:t xml:space="preserve">Strategic plan for library </w:t>
      </w:r>
    </w:p>
    <w:p w:rsidR="00CE46F1" w:rsidRDefault="00CE46F1" w:rsidP="00CE46F1">
      <w:pPr>
        <w:pStyle w:val="ListParagraph"/>
        <w:numPr>
          <w:ilvl w:val="0"/>
          <w:numId w:val="2"/>
        </w:numPr>
      </w:pPr>
      <w:r>
        <w:t>Marketing for library – discussed newspaper insert and advertisements</w:t>
      </w:r>
    </w:p>
    <w:p w:rsidR="00CE46F1" w:rsidRDefault="00CE46F1" w:rsidP="00CE46F1">
      <w:r>
        <w:t>Update from village board and school representative – nothing this time.</w:t>
      </w:r>
    </w:p>
    <w:p w:rsidR="00CE46F1" w:rsidRDefault="00CE46F1" w:rsidP="00CE46F1">
      <w:r>
        <w:t>Additional comments – nothing at this time.</w:t>
      </w:r>
    </w:p>
    <w:p w:rsidR="00CE46F1" w:rsidRDefault="00CE46F1" w:rsidP="00CE46F1">
      <w:r>
        <w:t>Next Meeting: August 14</w:t>
      </w:r>
      <w:r w:rsidRPr="00CE46F1">
        <w:rPr>
          <w:vertAlign w:val="superscript"/>
        </w:rPr>
        <w:t>th</w:t>
      </w:r>
      <w:r>
        <w:t xml:space="preserve"> at 5 p.m. </w:t>
      </w:r>
    </w:p>
    <w:p w:rsidR="00CE46F1" w:rsidRDefault="00CE46F1" w:rsidP="00CE46F1">
      <w:r>
        <w:t xml:space="preserve">Adjourn:  6:03 p.m. motion by </w:t>
      </w:r>
      <w:proofErr w:type="spellStart"/>
      <w:r>
        <w:t>Kundert</w:t>
      </w:r>
      <w:proofErr w:type="spellEnd"/>
      <w:r>
        <w:t>; 2</w:t>
      </w:r>
      <w:r w:rsidRPr="00CE46F1">
        <w:rPr>
          <w:vertAlign w:val="superscript"/>
        </w:rPr>
        <w:t>nd</w:t>
      </w:r>
      <w:r>
        <w:t xml:space="preserve"> by Kaiser, Passed 5-0</w:t>
      </w:r>
    </w:p>
    <w:p w:rsidR="00CE46F1" w:rsidRDefault="00CE46F1" w:rsidP="00CE46F1"/>
    <w:p w:rsidR="00CE46F1" w:rsidRDefault="00CE46F1" w:rsidP="00CE46F1"/>
    <w:p w:rsidR="002A4346" w:rsidRDefault="002A4346" w:rsidP="002A4346">
      <w:pPr>
        <w:ind w:left="1080"/>
      </w:pPr>
    </w:p>
    <w:sectPr w:rsidR="002A43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D66AD"/>
    <w:multiLevelType w:val="hybridMultilevel"/>
    <w:tmpl w:val="2C704D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191AB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3F"/>
    <w:rsid w:val="00134980"/>
    <w:rsid w:val="002A4346"/>
    <w:rsid w:val="00335B59"/>
    <w:rsid w:val="00441006"/>
    <w:rsid w:val="00B0743F"/>
    <w:rsid w:val="00CE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03400-7770-483B-A36A-7D251932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Wisconsin Department of Corrections</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Knutson, Grace E</dc:creator>
  <cp:keywords/>
  <dc:description/>
  <cp:lastModifiedBy>Gretchen Dieterich</cp:lastModifiedBy>
  <cp:revision>2</cp:revision>
  <dcterms:created xsi:type="dcterms:W3CDTF">2024-08-01T15:31:00Z</dcterms:created>
  <dcterms:modified xsi:type="dcterms:W3CDTF">2024-08-01T15:31:00Z</dcterms:modified>
</cp:coreProperties>
</file>